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DB" w:rsidRDefault="006353CF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DD4CDB" w:rsidRPr="002C7A50" w:rsidRDefault="00DD4CDB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"Гимназия города Юрги"</w:t>
      </w: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Викторина по краеведению </w:t>
      </w: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для 7-8</w:t>
      </w:r>
      <w:r w:rsidRPr="002C7A50">
        <w:rPr>
          <w:rFonts w:ascii="Times New Roman" w:hAnsi="Times New Roman" w:cs="Times New Roman"/>
          <w:sz w:val="48"/>
          <w:szCs w:val="48"/>
        </w:rPr>
        <w:t xml:space="preserve"> классов для проведения </w:t>
      </w: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2C7A50">
        <w:rPr>
          <w:rFonts w:ascii="Times New Roman" w:hAnsi="Times New Roman" w:cs="Times New Roman"/>
          <w:sz w:val="48"/>
          <w:szCs w:val="48"/>
        </w:rPr>
        <w:t>спортивно-экологического праздника, посвящённого Дню защиты детей</w:t>
      </w:r>
    </w:p>
    <w:p w:rsidR="00DD4CDB" w:rsidRDefault="00DD4CDB" w:rsidP="00DD4CDB">
      <w:pPr>
        <w:spacing w:after="0"/>
        <w:jc w:val="right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right"/>
        <w:rPr>
          <w:rFonts w:ascii="Times New Roman" w:hAnsi="Times New Roman" w:cs="Times New Roman"/>
          <w:sz w:val="48"/>
          <w:szCs w:val="48"/>
        </w:rPr>
      </w:pPr>
    </w:p>
    <w:p w:rsidR="00DD4CDB" w:rsidRPr="002C7A50" w:rsidRDefault="00DD4CDB" w:rsidP="00DD4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>
        <w:rPr>
          <w:rFonts w:ascii="Times New Roman" w:hAnsi="Times New Roman" w:cs="Times New Roman"/>
          <w:sz w:val="48"/>
          <w:szCs w:val="48"/>
        </w:rPr>
        <w:tab/>
      </w:r>
      <w:r w:rsidRPr="002C7A50">
        <w:rPr>
          <w:rFonts w:ascii="Times New Roman" w:hAnsi="Times New Roman" w:cs="Times New Roman"/>
          <w:sz w:val="28"/>
          <w:szCs w:val="28"/>
        </w:rPr>
        <w:t>Составитель: Коваленко Г.Н.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учитель географии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МАОУ "Гимназия города Юрги"</w:t>
      </w: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4CDB" w:rsidRDefault="00DD4CDB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4CDB" w:rsidRPr="002C7A50" w:rsidRDefault="00DD4CDB" w:rsidP="00DD4C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</w:t>
      </w:r>
    </w:p>
    <w:p w:rsidR="006353CF" w:rsidRDefault="006353CF">
      <w:pPr>
        <w:rPr>
          <w:rFonts w:ascii="Times New Roman" w:hAnsi="Times New Roman" w:cs="Times New Roman"/>
          <w:sz w:val="24"/>
          <w:szCs w:val="24"/>
        </w:rPr>
      </w:pPr>
    </w:p>
    <w:p w:rsidR="009F62CE" w:rsidRPr="009F62CE" w:rsidRDefault="000E1BC5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3CF"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-266065</wp:posOffset>
            </wp:positionH>
            <wp:positionV relativeFrom="paragraph">
              <wp:posOffset>-57785</wp:posOffset>
            </wp:positionV>
            <wp:extent cx="3143885" cy="4505325"/>
            <wp:effectExtent l="38100" t="19050" r="18415" b="28575"/>
            <wp:wrapSquare wrapText="bothSides"/>
            <wp:docPr id="4" name="Рисунок 4" descr="szty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szty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45053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F62CE" w:rsidRPr="006353CF">
        <w:rPr>
          <w:rFonts w:ascii="Times New Roman" w:hAnsi="Times New Roman" w:cs="Times New Roman"/>
          <w:sz w:val="24"/>
          <w:szCs w:val="24"/>
        </w:rPr>
        <w:t>1. Данный памятник является одним из</w:t>
      </w:r>
      <w:r w:rsidR="009F62CE" w:rsidRPr="009F62CE">
        <w:rPr>
          <w:rFonts w:ascii="Times New Roman" w:hAnsi="Times New Roman" w:cs="Times New Roman"/>
          <w:sz w:val="24"/>
          <w:szCs w:val="24"/>
        </w:rPr>
        <w:t xml:space="preserve"> популярнейших символов города. Определите его название, на пересечении каких улиц </w:t>
      </w:r>
      <w:r w:rsidR="004339DC">
        <w:rPr>
          <w:rFonts w:ascii="Times New Roman" w:hAnsi="Times New Roman" w:cs="Times New Roman"/>
          <w:sz w:val="24"/>
          <w:szCs w:val="24"/>
        </w:rPr>
        <w:t xml:space="preserve">и на какой площади </w:t>
      </w:r>
      <w:r w:rsidR="009F62CE" w:rsidRPr="009F62CE">
        <w:rPr>
          <w:rFonts w:ascii="Times New Roman" w:hAnsi="Times New Roman" w:cs="Times New Roman"/>
          <w:sz w:val="24"/>
          <w:szCs w:val="24"/>
        </w:rPr>
        <w:t>он размещается</w:t>
      </w:r>
      <w:r w:rsidR="004339DC">
        <w:rPr>
          <w:rFonts w:ascii="Times New Roman" w:hAnsi="Times New Roman" w:cs="Times New Roman"/>
          <w:sz w:val="24"/>
          <w:szCs w:val="24"/>
        </w:rPr>
        <w:t>,</w:t>
      </w:r>
      <w:r w:rsidR="009F62CE" w:rsidRPr="009F62CE">
        <w:rPr>
          <w:rFonts w:ascii="Times New Roman" w:hAnsi="Times New Roman" w:cs="Times New Roman"/>
          <w:sz w:val="24"/>
          <w:szCs w:val="24"/>
        </w:rPr>
        <w:t xml:space="preserve"> какому посвящён</w:t>
      </w:r>
      <w:r w:rsidR="004339DC" w:rsidRPr="004339DC">
        <w:rPr>
          <w:rFonts w:ascii="Times New Roman" w:hAnsi="Times New Roman" w:cs="Times New Roman"/>
          <w:sz w:val="24"/>
          <w:szCs w:val="24"/>
        </w:rPr>
        <w:t xml:space="preserve"> </w:t>
      </w:r>
      <w:r w:rsidR="004339DC" w:rsidRPr="009F62CE">
        <w:rPr>
          <w:rFonts w:ascii="Times New Roman" w:hAnsi="Times New Roman" w:cs="Times New Roman"/>
          <w:sz w:val="24"/>
          <w:szCs w:val="24"/>
        </w:rPr>
        <w:t>событию</w:t>
      </w:r>
      <w:r w:rsidR="009F62CE" w:rsidRPr="009F62CE">
        <w:rPr>
          <w:rFonts w:ascii="Times New Roman" w:hAnsi="Times New Roman" w:cs="Times New Roman"/>
          <w:sz w:val="24"/>
          <w:szCs w:val="24"/>
        </w:rPr>
        <w:t>.</w:t>
      </w:r>
    </w:p>
    <w:p w:rsidR="00DD4CDB" w:rsidRDefault="00DD4CDB" w:rsidP="004339DC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09C1" w:rsidRDefault="009F62CE" w:rsidP="004339DC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2CE">
        <w:rPr>
          <w:rFonts w:ascii="Times New Roman" w:hAnsi="Times New Roman" w:cs="Times New Roman"/>
          <w:i/>
          <w:sz w:val="24"/>
          <w:szCs w:val="24"/>
        </w:rPr>
        <w:t xml:space="preserve">(Памятник «Героям гражданской войны». Монумент открыт 19.12.1979 года в честь 60-летия освобождения железнодорожных  станций Юрга </w:t>
      </w:r>
      <w:r w:rsidRPr="009F62CE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9F62CE">
        <w:rPr>
          <w:rFonts w:ascii="Times New Roman" w:hAnsi="Times New Roman" w:cs="Times New Roman"/>
          <w:i/>
          <w:sz w:val="24"/>
          <w:szCs w:val="24"/>
        </w:rPr>
        <w:t xml:space="preserve"> и Юрга </w:t>
      </w:r>
      <w:r w:rsidRPr="009F62CE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9F62C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9F62CE">
        <w:rPr>
          <w:rFonts w:ascii="Times New Roman" w:hAnsi="Times New Roman" w:cs="Times New Roman"/>
          <w:bCs/>
          <w:i/>
          <w:sz w:val="24"/>
          <w:szCs w:val="24"/>
        </w:rPr>
        <w:t xml:space="preserve">от интервентов и </w:t>
      </w:r>
      <w:r w:rsidRPr="009F62CE">
        <w:rPr>
          <w:rFonts w:ascii="Times New Roman" w:hAnsi="Times New Roman" w:cs="Times New Roman"/>
          <w:i/>
          <w:sz w:val="24"/>
          <w:szCs w:val="24"/>
        </w:rPr>
        <w:t>колчаковцев. Он расположен на пересечении проспекта Победы и улицы Машиностроителей, на площади Памяти борцов за власть Советов)</w:t>
      </w:r>
    </w:p>
    <w:p w:rsidR="001209C1" w:rsidRPr="001209C1" w:rsidRDefault="001209C1" w:rsidP="001209C1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A6701F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701F" w:rsidRDefault="001209C1" w:rsidP="00A6701F">
      <w:pPr>
        <w:pStyle w:val="a3"/>
        <w:ind w:right="-3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701F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A6701F" w:rsidRPr="00A6701F">
        <w:rPr>
          <w:rFonts w:ascii="Times New Roman" w:eastAsia="Times New Roman" w:hAnsi="Times New Roman" w:cs="Times New Roman"/>
          <w:bCs/>
          <w:sz w:val="24"/>
          <w:szCs w:val="24"/>
        </w:rPr>
        <w:t>Когда Юрга стала рабочим поселком и когда получила статус города?</w:t>
      </w:r>
      <w:r w:rsidR="00A6701F" w:rsidRPr="00A670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D4CDB" w:rsidRDefault="00DD4CDB" w:rsidP="00A6701F">
      <w:pPr>
        <w:pStyle w:val="a3"/>
        <w:ind w:right="-3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6701F" w:rsidRPr="00A6701F" w:rsidRDefault="00A6701F" w:rsidP="00A6701F">
      <w:pPr>
        <w:pStyle w:val="a3"/>
        <w:ind w:right="-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701F">
        <w:rPr>
          <w:rFonts w:ascii="Times New Roman" w:eastAsia="Times New Roman" w:hAnsi="Times New Roman" w:cs="Times New Roman"/>
          <w:i/>
          <w:sz w:val="24"/>
          <w:szCs w:val="24"/>
        </w:rPr>
        <w:t>(Рабочий посёлок – в 1942 году. Статус города – 18 января 1949 году)</w:t>
      </w:r>
    </w:p>
    <w:p w:rsidR="00FF7642" w:rsidRPr="001209C1" w:rsidRDefault="00FF7642" w:rsidP="00FF7642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FF7642" w:rsidP="00FF7642">
      <w:pPr>
        <w:pStyle w:val="a3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1209C1">
        <w:rPr>
          <w:rFonts w:ascii="Times New Roman" w:hAnsi="Times New Roman" w:cs="Times New Roman"/>
          <w:sz w:val="24"/>
          <w:szCs w:val="24"/>
        </w:rPr>
        <w:t xml:space="preserve">3. </w:t>
      </w:r>
      <w:r w:rsidR="004339DC">
        <w:rPr>
          <w:rFonts w:ascii="Times New Roman" w:hAnsi="Times New Roman" w:cs="Times New Roman"/>
          <w:sz w:val="24"/>
          <w:szCs w:val="24"/>
        </w:rPr>
        <w:t>Назовите градообразующее предприятие нашего города.</w:t>
      </w:r>
    </w:p>
    <w:p w:rsidR="00DD4CDB" w:rsidRDefault="00DD4CDB" w:rsidP="00FF7642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39DC" w:rsidRPr="004339DC" w:rsidRDefault="004339DC" w:rsidP="00FF7642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39DC">
        <w:rPr>
          <w:rFonts w:ascii="Times New Roman" w:hAnsi="Times New Roman" w:cs="Times New Roman"/>
          <w:i/>
          <w:sz w:val="24"/>
          <w:szCs w:val="24"/>
        </w:rPr>
        <w:t>(Маш</w:t>
      </w:r>
      <w:r w:rsidR="006353CF">
        <w:rPr>
          <w:rFonts w:ascii="Times New Roman" w:hAnsi="Times New Roman" w:cs="Times New Roman"/>
          <w:i/>
          <w:sz w:val="24"/>
          <w:szCs w:val="24"/>
        </w:rPr>
        <w:t xml:space="preserve">иностроительный </w:t>
      </w:r>
      <w:r w:rsidRPr="004339DC">
        <w:rPr>
          <w:rFonts w:ascii="Times New Roman" w:hAnsi="Times New Roman" w:cs="Times New Roman"/>
          <w:i/>
          <w:sz w:val="24"/>
          <w:szCs w:val="24"/>
        </w:rPr>
        <w:t>завод)</w:t>
      </w:r>
    </w:p>
    <w:p w:rsidR="00DD4CDB" w:rsidRDefault="00DD4CDB" w:rsidP="004339DC">
      <w:pPr>
        <w:pStyle w:val="a3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:rsidR="00FF7642" w:rsidRPr="004339DC" w:rsidRDefault="004339DC" w:rsidP="004339DC">
      <w:pPr>
        <w:pStyle w:val="a3"/>
        <w:ind w:right="-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FF7642" w:rsidRPr="001209C1">
        <w:rPr>
          <w:rFonts w:ascii="Times New Roman" w:hAnsi="Times New Roman" w:cs="Times New Roman"/>
          <w:sz w:val="24"/>
          <w:szCs w:val="24"/>
        </w:rPr>
        <w:t xml:space="preserve">На правом берегу </w:t>
      </w:r>
      <w:r w:rsidR="00FF7642" w:rsidRPr="00FF7642">
        <w:rPr>
          <w:rFonts w:ascii="Times New Roman" w:hAnsi="Times New Roman" w:cs="Times New Roman"/>
          <w:sz w:val="24"/>
          <w:szCs w:val="24"/>
        </w:rPr>
        <w:t xml:space="preserve">реки Томи, напротив города Юрги расположена </w:t>
      </w:r>
      <w:proofErr w:type="spellStart"/>
      <w:r w:rsidR="00FF7642" w:rsidRPr="00FF7642">
        <w:rPr>
          <w:rFonts w:ascii="Times New Roman" w:hAnsi="Times New Roman" w:cs="Times New Roman"/>
          <w:sz w:val="24"/>
          <w:szCs w:val="24"/>
        </w:rPr>
        <w:t>писаница</w:t>
      </w:r>
      <w:proofErr w:type="spellEnd"/>
      <w:r w:rsidR="00FF7642" w:rsidRPr="00FF7642">
        <w:rPr>
          <w:rFonts w:ascii="Times New Roman" w:hAnsi="Times New Roman" w:cs="Times New Roman"/>
          <w:sz w:val="24"/>
          <w:szCs w:val="24"/>
        </w:rPr>
        <w:t xml:space="preserve"> – памятник наскального искусства древних жителей нашего края. Писаные скалы протянулись более чем на 2 километра вдоль берега реки. Как называется эта </w:t>
      </w:r>
      <w:proofErr w:type="spellStart"/>
      <w:r w:rsidR="00FF7642" w:rsidRPr="00FF7642">
        <w:rPr>
          <w:rFonts w:ascii="Times New Roman" w:hAnsi="Times New Roman" w:cs="Times New Roman"/>
          <w:sz w:val="24"/>
          <w:szCs w:val="24"/>
        </w:rPr>
        <w:t>писаница</w:t>
      </w:r>
      <w:proofErr w:type="spellEnd"/>
      <w:r w:rsidR="00FF7642" w:rsidRPr="00FF7642">
        <w:rPr>
          <w:rFonts w:ascii="Times New Roman" w:hAnsi="Times New Roman" w:cs="Times New Roman"/>
          <w:sz w:val="24"/>
          <w:szCs w:val="24"/>
        </w:rPr>
        <w:t>?</w:t>
      </w:r>
    </w:p>
    <w:p w:rsidR="00DD4CDB" w:rsidRDefault="00DD4CDB" w:rsidP="004339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09C1" w:rsidRDefault="00FF7642" w:rsidP="004339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7642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FF7642">
        <w:rPr>
          <w:rFonts w:ascii="Times New Roman" w:hAnsi="Times New Roman" w:cs="Times New Roman"/>
          <w:i/>
          <w:sz w:val="24"/>
          <w:szCs w:val="24"/>
        </w:rPr>
        <w:t>Тутальская</w:t>
      </w:r>
      <w:proofErr w:type="spellEnd"/>
      <w:r w:rsidRPr="00FF7642">
        <w:rPr>
          <w:rFonts w:ascii="Times New Roman" w:hAnsi="Times New Roman" w:cs="Times New Roman"/>
          <w:i/>
          <w:sz w:val="24"/>
          <w:szCs w:val="24"/>
        </w:rPr>
        <w:t>)</w:t>
      </w:r>
    </w:p>
    <w:p w:rsidR="004339DC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-50800</wp:posOffset>
            </wp:positionH>
            <wp:positionV relativeFrom="margin">
              <wp:posOffset>7161530</wp:posOffset>
            </wp:positionV>
            <wp:extent cx="3638550" cy="2717165"/>
            <wp:effectExtent l="19050" t="0" r="0" b="0"/>
            <wp:wrapSquare wrapText="bothSides"/>
            <wp:docPr id="2" name="Рисунок 9" descr="D:\Documents and Settings\Priestroy\Рабочий стол\Загрузки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Priestroy\Рабочий стол\Загрузки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71716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0E1BC5" w:rsidRPr="004339DC" w:rsidRDefault="000E1BC5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BC5">
        <w:rPr>
          <w:rFonts w:ascii="Times New Roman" w:hAnsi="Times New Roman" w:cs="Times New Roman"/>
          <w:sz w:val="24"/>
          <w:szCs w:val="24"/>
        </w:rPr>
        <w:t>5. Как называется Русская Православная церковь расположенная в 3-ем микрорайоне нашего города?</w:t>
      </w:r>
    </w:p>
    <w:p w:rsidR="00DD4CDB" w:rsidRDefault="00DD4CDB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0E1BC5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  <w:r w:rsidRPr="000E1BC5">
        <w:rPr>
          <w:rFonts w:ascii="Times New Roman" w:hAnsi="Times New Roman" w:cs="Times New Roman"/>
          <w:i/>
          <w:sz w:val="24"/>
          <w:szCs w:val="24"/>
        </w:rPr>
        <w:t>(</w:t>
      </w:r>
      <w:r w:rsidR="009F62CE" w:rsidRPr="000E1BC5">
        <w:rPr>
          <w:rFonts w:ascii="Times New Roman" w:hAnsi="Times New Roman" w:cs="Times New Roman"/>
          <w:i/>
          <w:sz w:val="24"/>
          <w:szCs w:val="24"/>
        </w:rPr>
        <w:t>Кафедральный собор Иоанна Предтечи</w:t>
      </w:r>
      <w:r w:rsidRPr="000E1BC5">
        <w:rPr>
          <w:rFonts w:ascii="Times New Roman" w:hAnsi="Times New Roman" w:cs="Times New Roman"/>
          <w:i/>
          <w:sz w:val="24"/>
          <w:szCs w:val="24"/>
        </w:rPr>
        <w:t>)</w:t>
      </w: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339DC" w:rsidRDefault="004339DC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90170</wp:posOffset>
            </wp:positionV>
            <wp:extent cx="3373755" cy="2259965"/>
            <wp:effectExtent l="19050" t="0" r="0" b="0"/>
            <wp:wrapSquare wrapText="bothSides"/>
            <wp:docPr id="3" name="Рисунок 8" descr="Муз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Музе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39DC" w:rsidRDefault="000E1BC5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  <w:r w:rsidRPr="004339DC">
        <w:rPr>
          <w:rFonts w:ascii="Times New Roman" w:hAnsi="Times New Roman" w:cs="Times New Roman"/>
          <w:sz w:val="24"/>
          <w:szCs w:val="24"/>
        </w:rPr>
        <w:t>6.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0E1BC5">
        <w:rPr>
          <w:rFonts w:ascii="Times New Roman" w:hAnsi="Times New Roman" w:cs="Times New Roman"/>
          <w:sz w:val="24"/>
          <w:szCs w:val="24"/>
        </w:rPr>
        <w:t>ервый в Российской Федерации детский художественный музей – открыт в городе Юрге Кемеровской области в 1981 году.</w:t>
      </w:r>
    </w:p>
    <w:p w:rsidR="000E1BC5" w:rsidRPr="004339DC" w:rsidRDefault="000E1BC5" w:rsidP="004339DC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  <w:r w:rsidRPr="000E1BC5">
        <w:rPr>
          <w:rFonts w:ascii="Times New Roman" w:hAnsi="Times New Roman" w:cs="Times New Roman"/>
          <w:sz w:val="24"/>
          <w:szCs w:val="24"/>
        </w:rPr>
        <w:t>Музей представляет собой хранилище творческих произведений детей и профессиональных художников. В фондах музея хранится более 8 тысяч экспонатов: коллекции произведений детского творчества и работ профессиональных художников.</w:t>
      </w:r>
      <w:r>
        <w:rPr>
          <w:rFonts w:ascii="Times New Roman" w:hAnsi="Times New Roman" w:cs="Times New Roman"/>
          <w:sz w:val="24"/>
          <w:szCs w:val="24"/>
        </w:rPr>
        <w:t xml:space="preserve"> Как называется этот музей?</w:t>
      </w:r>
    </w:p>
    <w:p w:rsidR="00DD4CDB" w:rsidRDefault="00DD4CDB" w:rsidP="000E1BC5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0E1BC5" w:rsidRDefault="00451A76" w:rsidP="000E1BC5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0E1BC5" w:rsidRPr="000E1BC5">
        <w:rPr>
          <w:rFonts w:ascii="Times New Roman" w:hAnsi="Times New Roman" w:cs="Times New Roman"/>
          <w:i/>
          <w:sz w:val="24"/>
          <w:szCs w:val="24"/>
        </w:rPr>
        <w:t>Музей детского изобразительного искусства народов Сибири и Дальнего Востока</w:t>
      </w:r>
    </w:p>
    <w:p w:rsidR="00DD4CDB" w:rsidRDefault="00DD4CDB" w:rsidP="000E1BC5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DD4CDB" w:rsidRDefault="00DD4CDB" w:rsidP="000E1BC5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DD4CDB" w:rsidRPr="000E1BC5" w:rsidRDefault="00DD4CDB" w:rsidP="000E1BC5">
      <w:pPr>
        <w:pStyle w:val="a3"/>
        <w:ind w:right="-31"/>
        <w:rPr>
          <w:rFonts w:ascii="Times New Roman" w:hAnsi="Times New Roman" w:cs="Times New Roman"/>
          <w:i/>
          <w:sz w:val="24"/>
          <w:szCs w:val="24"/>
        </w:rPr>
      </w:pPr>
    </w:p>
    <w:p w:rsidR="00451A76" w:rsidRPr="00451A76" w:rsidRDefault="00451A76" w:rsidP="00451A76">
      <w:pPr>
        <w:pStyle w:val="a3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451A7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59690</wp:posOffset>
            </wp:positionV>
            <wp:extent cx="2789555" cy="5250180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шкин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525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51A76">
        <w:rPr>
          <w:rFonts w:ascii="Times New Roman" w:hAnsi="Times New Roman" w:cs="Times New Roman"/>
          <w:sz w:val="24"/>
          <w:szCs w:val="24"/>
        </w:rPr>
        <w:t>Этот памятник был открыт 6 июня 1979 года, в честь 180-летия со дня рождения поэта. Назовите где находится изображённый на фотографии памятник и в честь кого он возведён?</w:t>
      </w:r>
    </w:p>
    <w:p w:rsidR="00DD4CDB" w:rsidRDefault="00DD4CDB" w:rsidP="00451A76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51A76" w:rsidRPr="009132C0" w:rsidRDefault="00451A76" w:rsidP="00451A76">
      <w:pPr>
        <w:pStyle w:val="a3"/>
        <w:ind w:right="-3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1A7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Памятник, посвящён</w:t>
      </w:r>
      <w:r w:rsidRPr="00451A76">
        <w:rPr>
          <w:rFonts w:ascii="Times New Roman" w:hAnsi="Times New Roman" w:cs="Times New Roman"/>
          <w:i/>
          <w:sz w:val="24"/>
          <w:szCs w:val="24"/>
        </w:rPr>
        <w:t xml:space="preserve"> Александру Сергеевичу Пушкину, расположен в </w:t>
      </w:r>
      <w:r w:rsidRPr="009132C0">
        <w:rPr>
          <w:rFonts w:ascii="Times New Roman" w:hAnsi="Times New Roman" w:cs="Times New Roman"/>
          <w:i/>
          <w:sz w:val="24"/>
          <w:szCs w:val="24"/>
        </w:rPr>
        <w:t>парке имени Пушкина)</w:t>
      </w:r>
    </w:p>
    <w:p w:rsidR="000E1BC5" w:rsidRDefault="000E1BC5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Pr="009132C0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2C0" w:rsidRPr="009132C0" w:rsidRDefault="004339DC" w:rsidP="004339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32C0">
        <w:rPr>
          <w:rFonts w:ascii="Times New Roman" w:hAnsi="Times New Roman" w:cs="Times New Roman"/>
          <w:sz w:val="24"/>
          <w:szCs w:val="24"/>
        </w:rPr>
        <w:t xml:space="preserve">8. </w:t>
      </w:r>
      <w:r w:rsidR="009132C0" w:rsidRPr="009132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Юрга имеет 190 улиц, переулков, проспектов, бульваров. </w:t>
      </w:r>
      <w:r w:rsidR="009132C0" w:rsidRPr="009132C0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</w:t>
      </w:r>
      <w:r w:rsidR="00DC392B">
        <w:rPr>
          <w:rFonts w:ascii="Times New Roman" w:hAnsi="Times New Roman" w:cs="Times New Roman"/>
          <w:color w:val="000000"/>
          <w:sz w:val="24"/>
          <w:szCs w:val="24"/>
        </w:rPr>
        <w:t xml:space="preserve">один бульвар, </w:t>
      </w:r>
      <w:r w:rsidR="009132C0" w:rsidRPr="009132C0">
        <w:rPr>
          <w:rFonts w:ascii="Times New Roman" w:hAnsi="Times New Roman" w:cs="Times New Roman"/>
          <w:color w:val="000000"/>
          <w:sz w:val="24"/>
          <w:szCs w:val="24"/>
        </w:rPr>
        <w:t xml:space="preserve">два проспекта нашего города и улицы, которые </w:t>
      </w:r>
      <w:r w:rsidR="009132C0" w:rsidRPr="009132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носят название великих людей </w:t>
      </w:r>
      <w:r w:rsidR="009132C0" w:rsidRPr="009132C0">
        <w:rPr>
          <w:rFonts w:ascii="Times New Roman" w:hAnsi="Times New Roman" w:cs="Times New Roman"/>
          <w:color w:val="000000"/>
          <w:sz w:val="24"/>
          <w:szCs w:val="24"/>
        </w:rPr>
        <w:t>России и мира?</w:t>
      </w:r>
    </w:p>
    <w:p w:rsidR="00DD4CDB" w:rsidRDefault="00DD4CDB" w:rsidP="004339DC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132C0" w:rsidRPr="009132C0" w:rsidRDefault="009132C0" w:rsidP="004339DC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132C0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="00DC392B">
        <w:rPr>
          <w:rFonts w:ascii="Times New Roman" w:hAnsi="Times New Roman" w:cs="Times New Roman"/>
          <w:i/>
          <w:color w:val="000000"/>
          <w:sz w:val="24"/>
          <w:szCs w:val="24"/>
        </w:rPr>
        <w:t>Бульвар один- Металлургов; п</w:t>
      </w: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роспектов - 2: пр. Кузбасский и пр. Победы. </w:t>
      </w:r>
    </w:p>
    <w:p w:rsidR="000E1BC5" w:rsidRDefault="009132C0" w:rsidP="004339DC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Улицы Юрги носят символичные названия: 30 улиц носят название великих людей России и мира: </w:t>
      </w: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Га</w:t>
      </w: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стелло, Добролюбов, Дзержинский, Достоевский, Демьянов, </w:t>
      </w:r>
      <w:proofErr w:type="spellStart"/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Исайченко</w:t>
      </w:r>
      <w:proofErr w:type="spellEnd"/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Киров, Калинин, Лазо, Леонов, Ломоносов, Ленин, Маяковский, Максименко, Мичурин, Никитин, Некрасов, </w:t>
      </w:r>
      <w:proofErr w:type="spellStart"/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Нахонович</w:t>
      </w:r>
      <w:proofErr w:type="spellEnd"/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</w:t>
      </w: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lastRenderedPageBreak/>
        <w:t>Островский</w:t>
      </w: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r w:rsidRPr="009132C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Павлов, Пушкин, Степан Разин, Сеченов, Тургенев, Тимирязев, Чапаев, Чкалов, Чернышевский, Чехов, Щорс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9132C0" w:rsidRPr="009132C0" w:rsidRDefault="009132C0" w:rsidP="009132C0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3A6C41" w:rsidRDefault="009132C0" w:rsidP="003A6C41">
      <w:pPr>
        <w:tabs>
          <w:tab w:val="left" w:pos="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2C0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204E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6C41" w:rsidRPr="00204E49">
        <w:rPr>
          <w:rFonts w:ascii="Times New Roman" w:eastAsia="Times New Roman" w:hAnsi="Times New Roman" w:cs="Times New Roman"/>
          <w:sz w:val="24"/>
          <w:szCs w:val="24"/>
        </w:rPr>
        <w:t xml:space="preserve">Какая улица считалась главной в Юрге в 1942 году? </w:t>
      </w:r>
    </w:p>
    <w:p w:rsidR="00DD4CDB" w:rsidRDefault="00DD4CDB" w:rsidP="003A6C41">
      <w:pPr>
        <w:tabs>
          <w:tab w:val="left" w:pos="3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A6C41" w:rsidRDefault="003A6C41" w:rsidP="003A6C41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4E49">
        <w:rPr>
          <w:rFonts w:ascii="Times New Roman" w:eastAsia="Times New Roman" w:hAnsi="Times New Roman" w:cs="Times New Roman"/>
          <w:i/>
          <w:sz w:val="24"/>
          <w:szCs w:val="24"/>
        </w:rPr>
        <w:t>(Ленинградская)</w:t>
      </w:r>
    </w:p>
    <w:p w:rsidR="00DC392B" w:rsidRDefault="00204E49" w:rsidP="00DC392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78105</wp:posOffset>
            </wp:positionV>
            <wp:extent cx="3587115" cy="2691765"/>
            <wp:effectExtent l="19050" t="0" r="0" b="0"/>
            <wp:wrapSquare wrapText="bothSides"/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мориал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7115" cy="269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4CDB" w:rsidRDefault="00DC392B" w:rsidP="00204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4E49">
        <w:rPr>
          <w:rFonts w:ascii="Times New Roman" w:hAnsi="Times New Roman" w:cs="Times New Roman"/>
          <w:sz w:val="24"/>
          <w:szCs w:val="24"/>
        </w:rPr>
        <w:t xml:space="preserve">10. </w:t>
      </w:r>
      <w:r w:rsidR="00204E49" w:rsidRPr="00204E49">
        <w:rPr>
          <w:rFonts w:ascii="Times New Roman" w:eastAsia="Times New Roman" w:hAnsi="Times New Roman" w:cs="Times New Roman"/>
          <w:sz w:val="24"/>
          <w:szCs w:val="24"/>
        </w:rPr>
        <w:t xml:space="preserve">Когда и в честь какого события был открыт  Мемориал воинской Славы на пересечении ул. Кирова и </w:t>
      </w:r>
      <w:proofErr w:type="spellStart"/>
      <w:r w:rsidR="00204E49" w:rsidRPr="00204E49">
        <w:rPr>
          <w:rFonts w:ascii="Times New Roman" w:eastAsia="Times New Roman" w:hAnsi="Times New Roman" w:cs="Times New Roman"/>
          <w:sz w:val="24"/>
          <w:szCs w:val="24"/>
        </w:rPr>
        <w:t>Исайченко</w:t>
      </w:r>
      <w:proofErr w:type="spellEnd"/>
      <w:r w:rsidR="00204E49" w:rsidRPr="00204E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4CDB" w:rsidRDefault="00DD4CDB" w:rsidP="00204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4E49" w:rsidRPr="00204E49" w:rsidRDefault="00204E49" w:rsidP="00204E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04E49">
        <w:rPr>
          <w:rFonts w:ascii="Times New Roman" w:eastAsia="Times New Roman" w:hAnsi="Times New Roman" w:cs="Times New Roman"/>
          <w:i/>
          <w:sz w:val="24"/>
          <w:szCs w:val="24"/>
        </w:rPr>
        <w:t xml:space="preserve">(Мемориальный комплекс, посвящён воинам – </w:t>
      </w:r>
      <w:proofErr w:type="spellStart"/>
      <w:r w:rsidRPr="00204E49">
        <w:rPr>
          <w:rFonts w:ascii="Times New Roman" w:eastAsia="Times New Roman" w:hAnsi="Times New Roman" w:cs="Times New Roman"/>
          <w:i/>
          <w:sz w:val="24"/>
          <w:szCs w:val="24"/>
        </w:rPr>
        <w:t>юргинцам</w:t>
      </w:r>
      <w:proofErr w:type="spellEnd"/>
      <w:r w:rsidRPr="00204E49">
        <w:rPr>
          <w:rFonts w:ascii="Times New Roman" w:eastAsia="Times New Roman" w:hAnsi="Times New Roman" w:cs="Times New Roman"/>
          <w:i/>
          <w:sz w:val="24"/>
          <w:szCs w:val="24"/>
        </w:rPr>
        <w:t xml:space="preserve">, погибшим в годы Великой Отечественной войны. Открыт 9 мая </w:t>
      </w:r>
      <w:smartTag w:uri="urn:schemas-microsoft-com:office:smarttags" w:element="metricconverter">
        <w:smartTagPr>
          <w:attr w:name="ProductID" w:val="1975 г"/>
        </w:smartTagPr>
        <w:r w:rsidRPr="00204E49">
          <w:rPr>
            <w:rFonts w:ascii="Times New Roman" w:eastAsia="Times New Roman" w:hAnsi="Times New Roman" w:cs="Times New Roman"/>
            <w:i/>
            <w:sz w:val="24"/>
            <w:szCs w:val="24"/>
          </w:rPr>
          <w:t>1975 г</w:t>
        </w:r>
      </w:smartTag>
      <w:r w:rsidRPr="00204E49">
        <w:rPr>
          <w:rFonts w:ascii="Times New Roman" w:eastAsia="Times New Roman" w:hAnsi="Times New Roman" w:cs="Times New Roman"/>
          <w:i/>
          <w:sz w:val="24"/>
          <w:szCs w:val="24"/>
        </w:rPr>
        <w:t>. в день 30-летия Победы)</w:t>
      </w:r>
    </w:p>
    <w:p w:rsidR="000B2E47" w:rsidRDefault="000B2E47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4CDB" w:rsidRPr="00204E49" w:rsidRDefault="00DD4CDB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2E47" w:rsidRPr="000B2E47" w:rsidRDefault="000B2E47" w:rsidP="000B2E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E47">
        <w:rPr>
          <w:rFonts w:ascii="Times New Roman" w:hAnsi="Times New Roman" w:cs="Times New Roman"/>
          <w:color w:val="000000"/>
          <w:sz w:val="24"/>
          <w:szCs w:val="24"/>
        </w:rPr>
        <w:t xml:space="preserve">11. Назовите первые </w:t>
      </w:r>
      <w:r w:rsidRPr="000B2E47">
        <w:rPr>
          <w:rFonts w:ascii="Times New Roman" w:hAnsi="Times New Roman" w:cs="Times New Roman"/>
          <w:sz w:val="24"/>
          <w:szCs w:val="24"/>
        </w:rPr>
        <w:t>о</w:t>
      </w:r>
      <w:r w:rsidRPr="000B2E47">
        <w:rPr>
          <w:rFonts w:ascii="Times New Roman" w:eastAsia="Calibri" w:hAnsi="Times New Roman" w:cs="Times New Roman"/>
          <w:sz w:val="24"/>
          <w:szCs w:val="24"/>
        </w:rPr>
        <w:t>строги</w:t>
      </w:r>
      <w:r w:rsidRPr="000B2E4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0B2E47">
        <w:rPr>
          <w:rFonts w:ascii="Times New Roman" w:eastAsia="Calibri" w:hAnsi="Times New Roman" w:cs="Times New Roman"/>
          <w:sz w:val="24"/>
          <w:szCs w:val="24"/>
        </w:rPr>
        <w:t xml:space="preserve"> на территории Кузнецкого края. </w:t>
      </w:r>
    </w:p>
    <w:p w:rsidR="00DD4CDB" w:rsidRDefault="00DD4CDB" w:rsidP="000B2E4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B2E47" w:rsidRPr="000B2E47" w:rsidRDefault="000B2E47" w:rsidP="000B2E47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0B2E47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Pr="000B2E4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Кузнецкий, </w:t>
      </w:r>
      <w:proofErr w:type="spellStart"/>
      <w:r w:rsidRPr="000B2E4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Верхотомский</w:t>
      </w:r>
      <w:proofErr w:type="spellEnd"/>
      <w:r w:rsidRPr="000B2E4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, Сосновский, </w:t>
      </w:r>
      <w:proofErr w:type="spellStart"/>
      <w:r w:rsidRPr="000B2E4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Мунгатский</w:t>
      </w:r>
      <w:proofErr w:type="spellEnd"/>
      <w:r w:rsidRPr="000B2E4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).</w:t>
      </w:r>
    </w:p>
    <w:p w:rsidR="000B2E47" w:rsidRDefault="000B2E47" w:rsidP="00DC392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B2E47" w:rsidRPr="00204E49" w:rsidRDefault="000B2E47" w:rsidP="00DC3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E49">
        <w:rPr>
          <w:rFonts w:ascii="Times New Roman" w:hAnsi="Times New Roman" w:cs="Times New Roman"/>
          <w:sz w:val="24"/>
          <w:szCs w:val="24"/>
        </w:rPr>
        <w:t xml:space="preserve">12. </w:t>
      </w:r>
      <w:r w:rsidR="00204E49" w:rsidRPr="00204E49">
        <w:rPr>
          <w:rStyle w:val="FontStyle13"/>
        </w:rPr>
        <w:t>Когда образована Кемеровская область?</w:t>
      </w:r>
    </w:p>
    <w:p w:rsidR="00DD4CDB" w:rsidRDefault="00DD4CDB" w:rsidP="00DC392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B2E47" w:rsidRPr="00204E49" w:rsidRDefault="000B2E47" w:rsidP="00DC392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04E49">
        <w:rPr>
          <w:rFonts w:ascii="Times New Roman" w:hAnsi="Times New Roman" w:cs="Times New Roman"/>
          <w:i/>
          <w:sz w:val="24"/>
          <w:szCs w:val="24"/>
        </w:rPr>
        <w:t>(26 января 19</w:t>
      </w:r>
      <w:r w:rsidR="00204E49" w:rsidRPr="00204E49">
        <w:rPr>
          <w:rFonts w:ascii="Times New Roman" w:hAnsi="Times New Roman" w:cs="Times New Roman"/>
          <w:i/>
          <w:sz w:val="24"/>
          <w:szCs w:val="24"/>
        </w:rPr>
        <w:t>43 года)</w:t>
      </w:r>
    </w:p>
    <w:p w:rsidR="000B2E47" w:rsidRPr="000B2E47" w:rsidRDefault="000B2E47" w:rsidP="00DC3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E47" w:rsidRDefault="003A6C41" w:rsidP="00204E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B2E47" w:rsidRPr="000B2E47">
        <w:rPr>
          <w:rFonts w:ascii="Times New Roman" w:hAnsi="Times New Roman" w:cs="Times New Roman"/>
          <w:sz w:val="24"/>
          <w:szCs w:val="24"/>
        </w:rPr>
        <w:t xml:space="preserve">. Определите город Кемеровской области по описанию: в </w:t>
      </w:r>
      <w:r w:rsidR="000B2E47" w:rsidRPr="000B2E47">
        <w:rPr>
          <w:rFonts w:ascii="Times New Roman" w:hAnsi="Times New Roman"/>
          <w:sz w:val="24"/>
          <w:szCs w:val="24"/>
        </w:rPr>
        <w:t xml:space="preserve">1721 году в крутых откосах правого берега реки Томи Михайло Волков  обнаружил «горючий камень», но только в 1907 году здесь были заложены каменноугольные копи, а в 1914 году – первая шахта – «Центральная». В 1918 году десять обособленных населенных пунктов, расположенных рядом, образовали новый город, названный </w:t>
      </w:r>
      <w:proofErr w:type="spellStart"/>
      <w:r w:rsidR="000B2E47" w:rsidRPr="000B2E47">
        <w:rPr>
          <w:rFonts w:ascii="Times New Roman" w:hAnsi="Times New Roman"/>
          <w:sz w:val="24"/>
          <w:szCs w:val="24"/>
        </w:rPr>
        <w:t>Щегловском</w:t>
      </w:r>
      <w:proofErr w:type="spellEnd"/>
      <w:r w:rsidR="000B2E47" w:rsidRPr="000B2E47">
        <w:rPr>
          <w:rFonts w:ascii="Times New Roman" w:hAnsi="Times New Roman"/>
          <w:sz w:val="24"/>
          <w:szCs w:val="24"/>
        </w:rPr>
        <w:t>. Имя, которое носит сейчас, получил в 1932 году. Крупнейшие предприятия: ОАО «Азот», АК «Химволокно»,  ОАО «КЭМЗ», ОАО «Разрез Кедровский»  и др.  Основу культурного потенциала города составляют 5 музеев, среди которых Музей-заповедник «Красная горка», историко-этнографический музей «</w:t>
      </w:r>
      <w:proofErr w:type="spellStart"/>
      <w:r w:rsidR="000B2E47" w:rsidRPr="000B2E47">
        <w:rPr>
          <w:rFonts w:ascii="Times New Roman" w:hAnsi="Times New Roman"/>
          <w:sz w:val="24"/>
          <w:szCs w:val="24"/>
        </w:rPr>
        <w:t>Тюльберский</w:t>
      </w:r>
      <w:proofErr w:type="spellEnd"/>
      <w:r w:rsidR="000B2E47" w:rsidRPr="000B2E47">
        <w:rPr>
          <w:rFonts w:ascii="Times New Roman" w:hAnsi="Times New Roman"/>
          <w:sz w:val="24"/>
          <w:szCs w:val="24"/>
        </w:rPr>
        <w:t xml:space="preserve"> городок», музей-заповедник «Томская </w:t>
      </w:r>
      <w:proofErr w:type="spellStart"/>
      <w:r w:rsidR="000B2E47" w:rsidRPr="000B2E47">
        <w:rPr>
          <w:rFonts w:ascii="Times New Roman" w:hAnsi="Times New Roman"/>
          <w:sz w:val="24"/>
          <w:szCs w:val="24"/>
        </w:rPr>
        <w:t>писаница</w:t>
      </w:r>
      <w:proofErr w:type="spellEnd"/>
      <w:r w:rsidR="000B2E47" w:rsidRPr="000B2E47">
        <w:rPr>
          <w:rFonts w:ascii="Times New Roman" w:hAnsi="Times New Roman"/>
          <w:sz w:val="24"/>
          <w:szCs w:val="24"/>
        </w:rPr>
        <w:t>».</w:t>
      </w:r>
    </w:p>
    <w:p w:rsidR="00DD4CDB" w:rsidRDefault="00DD4CDB" w:rsidP="00204E4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B2E47" w:rsidRPr="00204E49" w:rsidRDefault="000B2E47" w:rsidP="00204E4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04E49">
        <w:rPr>
          <w:rFonts w:ascii="Times New Roman" w:hAnsi="Times New Roman"/>
          <w:i/>
          <w:sz w:val="24"/>
          <w:szCs w:val="24"/>
        </w:rPr>
        <w:t>(Город Кемерово)</w:t>
      </w:r>
    </w:p>
    <w:p w:rsidR="00204E49" w:rsidRPr="00204E49" w:rsidRDefault="00204E49" w:rsidP="00204E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4E49" w:rsidRPr="00204E49" w:rsidRDefault="003A6C41" w:rsidP="00204E4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204E49" w:rsidRPr="00204E49">
        <w:rPr>
          <w:rFonts w:ascii="Times New Roman" w:hAnsi="Times New Roman"/>
          <w:sz w:val="24"/>
          <w:szCs w:val="24"/>
        </w:rPr>
        <w:t xml:space="preserve">. </w:t>
      </w:r>
      <w:r w:rsidR="00204E49" w:rsidRPr="00204E49">
        <w:rPr>
          <w:rFonts w:ascii="Times New Roman" w:hAnsi="Times New Roman" w:cs="Times New Roman"/>
          <w:sz w:val="24"/>
          <w:szCs w:val="24"/>
        </w:rPr>
        <w:t>Семи</w:t>
      </w:r>
      <w:r w:rsidR="00204E49" w:rsidRPr="00204E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04E49" w:rsidRPr="00204E49">
        <w:rPr>
          <w:rFonts w:ascii="Times New Roman" w:hAnsi="Times New Roman" w:cs="Times New Roman"/>
          <w:sz w:val="24"/>
          <w:szCs w:val="24"/>
        </w:rPr>
        <w:t>нашим землякам за героизм и мужество, проявленные в боях Великой Отечественной войны, было присвоено высокое звание Героя Советского Союза. Назовите их</w:t>
      </w:r>
      <w:r w:rsidR="00204E49" w:rsidRPr="00204E4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D4CDB" w:rsidRDefault="00DD4CDB" w:rsidP="00204E4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04E49" w:rsidRPr="00204E49" w:rsidRDefault="00204E49" w:rsidP="00204E4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04E49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204E49">
        <w:rPr>
          <w:rFonts w:ascii="Times New Roman" w:hAnsi="Times New Roman" w:cs="Times New Roman"/>
          <w:i/>
          <w:sz w:val="24"/>
          <w:szCs w:val="24"/>
        </w:rPr>
        <w:t>Исайченко</w:t>
      </w:r>
      <w:proofErr w:type="spellEnd"/>
      <w:r w:rsidRPr="00204E49">
        <w:rPr>
          <w:rFonts w:ascii="Times New Roman" w:hAnsi="Times New Roman" w:cs="Times New Roman"/>
          <w:i/>
          <w:sz w:val="24"/>
          <w:szCs w:val="24"/>
        </w:rPr>
        <w:t xml:space="preserve">, Деменков, Пономаренко, Власов, Петров, Максименко, </w:t>
      </w:r>
      <w:proofErr w:type="spellStart"/>
      <w:r w:rsidRPr="00204E49">
        <w:rPr>
          <w:rFonts w:ascii="Times New Roman" w:hAnsi="Times New Roman" w:cs="Times New Roman"/>
          <w:i/>
          <w:sz w:val="24"/>
          <w:szCs w:val="24"/>
        </w:rPr>
        <w:t>Кронит</w:t>
      </w:r>
      <w:proofErr w:type="spellEnd"/>
      <w:r w:rsidRPr="00204E49">
        <w:rPr>
          <w:rFonts w:ascii="Times New Roman" w:hAnsi="Times New Roman" w:cs="Times New Roman"/>
          <w:i/>
          <w:sz w:val="24"/>
          <w:szCs w:val="24"/>
        </w:rPr>
        <w:t>).</w:t>
      </w:r>
    </w:p>
    <w:p w:rsidR="000B2E47" w:rsidRPr="000B2E47" w:rsidRDefault="000B2E47" w:rsidP="00204E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4E49" w:rsidRDefault="003A6C41" w:rsidP="00204E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04E49" w:rsidRPr="00204E49">
        <w:rPr>
          <w:rFonts w:ascii="Times New Roman" w:hAnsi="Times New Roman" w:cs="Times New Roman"/>
          <w:sz w:val="24"/>
          <w:szCs w:val="24"/>
        </w:rPr>
        <w:t xml:space="preserve">. Участник Великой Отечественной войны с сентября 1942 года. Воевал на Сталинградском, Воронежском и Степном фронтах.  Был заместителем командира и командиром пулеметной роты, зам. командира батальона. 30 сентября 1943 года форсировал Днепр в составе пулеметной роты 276-го гвардейского стрелкового полка. Звезду Героя Советского Союза присвоили 22 февраля 1944 года. Жил и работал до конца жизни (1979 г.) в Юрге. Именем героя названа улица в Юрге, в школе № 10 открыта комната-музей. Назовите его имя. </w:t>
      </w:r>
    </w:p>
    <w:p w:rsidR="00DC392B" w:rsidRPr="00204E49" w:rsidRDefault="00204E49" w:rsidP="00204E4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04E49">
        <w:rPr>
          <w:rFonts w:ascii="Times New Roman" w:hAnsi="Times New Roman" w:cs="Times New Roman"/>
          <w:i/>
          <w:sz w:val="24"/>
          <w:szCs w:val="24"/>
        </w:rPr>
        <w:lastRenderedPageBreak/>
        <w:t>(</w:t>
      </w:r>
      <w:proofErr w:type="spellStart"/>
      <w:r w:rsidRPr="00204E49">
        <w:rPr>
          <w:rFonts w:ascii="Times New Roman" w:hAnsi="Times New Roman" w:cs="Times New Roman"/>
          <w:bCs/>
          <w:i/>
          <w:sz w:val="24"/>
          <w:szCs w:val="24"/>
        </w:rPr>
        <w:t>Исайченко</w:t>
      </w:r>
      <w:proofErr w:type="spellEnd"/>
      <w:r w:rsidRPr="00204E49">
        <w:rPr>
          <w:rFonts w:ascii="Times New Roman" w:hAnsi="Times New Roman" w:cs="Times New Roman"/>
          <w:bCs/>
          <w:i/>
          <w:sz w:val="24"/>
          <w:szCs w:val="24"/>
        </w:rPr>
        <w:t xml:space="preserve"> Василий Нилович)</w:t>
      </w:r>
      <w:r w:rsidR="00DC392B" w:rsidRPr="000B2E4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D4CDB" w:rsidRDefault="00204E49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4E49">
        <w:rPr>
          <w:rFonts w:ascii="Times New Roman" w:hAnsi="Times New Roman" w:cs="Times New Roman"/>
          <w:sz w:val="24"/>
          <w:szCs w:val="24"/>
        </w:rPr>
        <w:t>1</w:t>
      </w:r>
      <w:r w:rsidR="003A6C41">
        <w:rPr>
          <w:rFonts w:ascii="Times New Roman" w:hAnsi="Times New Roman" w:cs="Times New Roman"/>
          <w:sz w:val="24"/>
          <w:szCs w:val="24"/>
        </w:rPr>
        <w:t>6</w:t>
      </w:r>
      <w:r w:rsidR="00DC392B" w:rsidRPr="00A6701F">
        <w:rPr>
          <w:rFonts w:ascii="Times New Roman" w:hAnsi="Times New Roman" w:cs="Times New Roman"/>
          <w:sz w:val="24"/>
          <w:szCs w:val="24"/>
        </w:rPr>
        <w:t>.</w:t>
      </w:r>
      <w:r w:rsidR="00A6701F" w:rsidRPr="00A6701F">
        <w:rPr>
          <w:rFonts w:ascii="Times New Roman" w:hAnsi="Times New Roman" w:cs="Times New Roman"/>
          <w:bCs/>
          <w:sz w:val="24"/>
          <w:szCs w:val="24"/>
        </w:rPr>
        <w:t xml:space="preserve"> Самый большой город области по численности населения, город металлургов и шахтеров. </w:t>
      </w:r>
    </w:p>
    <w:p w:rsidR="00DD4CDB" w:rsidRDefault="00DD4CDB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701F" w:rsidRPr="003A6C41" w:rsidRDefault="00A6701F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01F">
        <w:rPr>
          <w:rFonts w:ascii="Times New Roman" w:hAnsi="Times New Roman" w:cs="Times New Roman"/>
          <w:bCs/>
          <w:i/>
          <w:sz w:val="24"/>
          <w:szCs w:val="24"/>
        </w:rPr>
        <w:t>(Нов</w:t>
      </w:r>
      <w:r>
        <w:rPr>
          <w:rFonts w:ascii="Times New Roman" w:hAnsi="Times New Roman" w:cs="Times New Roman"/>
          <w:bCs/>
          <w:i/>
          <w:sz w:val="24"/>
          <w:szCs w:val="24"/>
        </w:rPr>
        <w:t>окузнецк)</w:t>
      </w:r>
    </w:p>
    <w:p w:rsidR="00A6701F" w:rsidRDefault="00A6701F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6701F" w:rsidRPr="00A6701F" w:rsidRDefault="003A6C41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</w:t>
      </w:r>
      <w:r w:rsidR="00A6701F" w:rsidRPr="00A6701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6701F" w:rsidRPr="00A6701F">
        <w:rPr>
          <w:rFonts w:ascii="Times New Roman" w:hAnsi="Times New Roman" w:cs="Times New Roman"/>
          <w:sz w:val="24"/>
          <w:szCs w:val="24"/>
        </w:rPr>
        <w:t xml:space="preserve">Какой город называют транспортными воротами Кузбасса? </w:t>
      </w:r>
    </w:p>
    <w:p w:rsidR="00DD4CDB" w:rsidRDefault="00DD4CDB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701F" w:rsidRPr="00A6701F" w:rsidRDefault="00A6701F" w:rsidP="00A6701F">
      <w:pPr>
        <w:tabs>
          <w:tab w:val="left" w:pos="364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6701F">
        <w:rPr>
          <w:rFonts w:ascii="Times New Roman" w:hAnsi="Times New Roman" w:cs="Times New Roman"/>
          <w:i/>
          <w:sz w:val="24"/>
          <w:szCs w:val="24"/>
        </w:rPr>
        <w:t>(Юрга)</w:t>
      </w:r>
    </w:p>
    <w:p w:rsidR="00DC392B" w:rsidRPr="00A6701F" w:rsidRDefault="00DC392B" w:rsidP="00DC3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01F" w:rsidRPr="00A6701F" w:rsidRDefault="008C3925" w:rsidP="00A6701F">
      <w:p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9703F7">
        <w:rPr>
          <w:rFonts w:ascii="Times New Roman" w:hAnsi="Times New Roman" w:cs="Times New Roman"/>
          <w:color w:val="000000"/>
          <w:sz w:val="24"/>
          <w:szCs w:val="24"/>
        </w:rPr>
        <w:t>. Назовите с</w:t>
      </w:r>
      <w:r w:rsidR="00A6701F" w:rsidRPr="00A6701F">
        <w:rPr>
          <w:rFonts w:ascii="Times New Roman" w:hAnsi="Times New Roman" w:cs="Times New Roman"/>
          <w:color w:val="000000"/>
          <w:sz w:val="24"/>
          <w:szCs w:val="24"/>
        </w:rPr>
        <w:t xml:space="preserve">амый северный, южный, западный, восточный города Кемеровской области. </w:t>
      </w:r>
    </w:p>
    <w:p w:rsidR="00DD4CDB" w:rsidRDefault="00DD4CDB" w:rsidP="00A6701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6701F" w:rsidRPr="00A6701F" w:rsidRDefault="00A6701F" w:rsidP="00A6701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01F">
        <w:rPr>
          <w:rFonts w:ascii="Times New Roman" w:hAnsi="Times New Roman" w:cs="Times New Roman"/>
          <w:i/>
          <w:color w:val="000000"/>
          <w:sz w:val="24"/>
          <w:szCs w:val="24"/>
        </w:rPr>
        <w:t>(Крайние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города: северный – Мариинск, южный</w:t>
      </w:r>
      <w:r w:rsidRPr="00A670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 Таштагол, запад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ный</w:t>
      </w:r>
      <w:r w:rsidRPr="00A670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 Юр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га, восточный</w:t>
      </w:r>
      <w:r w:rsidRPr="00A6701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- Междуреченск).</w:t>
      </w:r>
    </w:p>
    <w:p w:rsidR="009132C0" w:rsidRPr="009132C0" w:rsidRDefault="009132C0" w:rsidP="00A6701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9132C0" w:rsidRPr="009132C0" w:rsidSect="009F6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328" w:rsidRDefault="00E25328" w:rsidP="008C3925">
      <w:pPr>
        <w:spacing w:after="0" w:line="240" w:lineRule="auto"/>
      </w:pPr>
      <w:r>
        <w:separator/>
      </w:r>
    </w:p>
  </w:endnote>
  <w:endnote w:type="continuationSeparator" w:id="0">
    <w:p w:rsidR="00E25328" w:rsidRDefault="00E25328" w:rsidP="008C3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328" w:rsidRDefault="00E25328" w:rsidP="008C3925">
      <w:pPr>
        <w:spacing w:after="0" w:line="240" w:lineRule="auto"/>
      </w:pPr>
      <w:r>
        <w:separator/>
      </w:r>
    </w:p>
  </w:footnote>
  <w:footnote w:type="continuationSeparator" w:id="0">
    <w:p w:rsidR="00E25328" w:rsidRDefault="00E25328" w:rsidP="008C3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071E"/>
    <w:multiLevelType w:val="hybridMultilevel"/>
    <w:tmpl w:val="463AB53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542ECD"/>
    <w:multiLevelType w:val="hybridMultilevel"/>
    <w:tmpl w:val="B79EC8CC"/>
    <w:lvl w:ilvl="0" w:tplc="CD12A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3C2E58"/>
    <w:multiLevelType w:val="hybridMultilevel"/>
    <w:tmpl w:val="2CFAF4BA"/>
    <w:lvl w:ilvl="0" w:tplc="61241D0A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3980A2A"/>
    <w:multiLevelType w:val="singleLevel"/>
    <w:tmpl w:val="3550BBA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2CE"/>
    <w:rsid w:val="00094D31"/>
    <w:rsid w:val="00094F09"/>
    <w:rsid w:val="000B2E47"/>
    <w:rsid w:val="000E1BC5"/>
    <w:rsid w:val="000F59AD"/>
    <w:rsid w:val="001209C1"/>
    <w:rsid w:val="00121D65"/>
    <w:rsid w:val="0016427F"/>
    <w:rsid w:val="001A2865"/>
    <w:rsid w:val="00204E49"/>
    <w:rsid w:val="00245512"/>
    <w:rsid w:val="003662C9"/>
    <w:rsid w:val="003A6C41"/>
    <w:rsid w:val="004339DC"/>
    <w:rsid w:val="00451A76"/>
    <w:rsid w:val="004A57C1"/>
    <w:rsid w:val="005E1036"/>
    <w:rsid w:val="006353CF"/>
    <w:rsid w:val="00820699"/>
    <w:rsid w:val="00877E4E"/>
    <w:rsid w:val="008C3925"/>
    <w:rsid w:val="009132C0"/>
    <w:rsid w:val="009703F7"/>
    <w:rsid w:val="009B19A2"/>
    <w:rsid w:val="009F62CE"/>
    <w:rsid w:val="00A542BF"/>
    <w:rsid w:val="00A6701F"/>
    <w:rsid w:val="00C17A8B"/>
    <w:rsid w:val="00C21BBC"/>
    <w:rsid w:val="00CC3823"/>
    <w:rsid w:val="00D573D5"/>
    <w:rsid w:val="00D612C9"/>
    <w:rsid w:val="00DC392B"/>
    <w:rsid w:val="00DD0174"/>
    <w:rsid w:val="00DD4CDB"/>
    <w:rsid w:val="00E14EAA"/>
    <w:rsid w:val="00E25328"/>
    <w:rsid w:val="00F42915"/>
    <w:rsid w:val="00F83A1E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2C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1209C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09C1"/>
    <w:pPr>
      <w:widowControl w:val="0"/>
      <w:shd w:val="clear" w:color="auto" w:fill="FFFFFF"/>
      <w:spacing w:after="0" w:line="480" w:lineRule="exac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C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92B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04E4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C3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C3925"/>
  </w:style>
  <w:style w:type="paragraph" w:styleId="a8">
    <w:name w:val="footer"/>
    <w:basedOn w:val="a"/>
    <w:link w:val="a9"/>
    <w:uiPriority w:val="99"/>
    <w:semiHidden/>
    <w:unhideWhenUsed/>
    <w:rsid w:val="008C3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C39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2017-05-24T17:32:00Z</dcterms:created>
  <dcterms:modified xsi:type="dcterms:W3CDTF">2017-05-29T06:25:00Z</dcterms:modified>
</cp:coreProperties>
</file>